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4AA2" w14:textId="00822DCE" w:rsidR="000F4583" w:rsidRPr="000F4583" w:rsidRDefault="000F4583" w:rsidP="00F755DF">
      <w:pPr>
        <w:spacing w:before="40" w:after="40"/>
        <w:jc w:val="center"/>
        <w:rPr>
          <w:b/>
          <w:szCs w:val="22"/>
        </w:rPr>
      </w:pPr>
      <w:r w:rsidRPr="000F4583">
        <w:rPr>
          <w:b/>
          <w:szCs w:val="22"/>
        </w:rPr>
        <w:t xml:space="preserve">Anexo 1 </w:t>
      </w:r>
      <w:r w:rsidR="00FC2CA4">
        <w:rPr>
          <w:b/>
          <w:szCs w:val="22"/>
        </w:rPr>
        <w:t>FÓRMATE</w:t>
      </w:r>
    </w:p>
    <w:p w14:paraId="5F501353" w14:textId="1D23D776" w:rsidR="000F4583" w:rsidRPr="005148E2" w:rsidRDefault="000F4583" w:rsidP="00F755DF">
      <w:pPr>
        <w:spacing w:before="40" w:after="40"/>
        <w:jc w:val="center"/>
        <w:rPr>
          <w:b/>
          <w:szCs w:val="22"/>
        </w:rPr>
      </w:pPr>
      <w:r w:rsidRPr="005148E2">
        <w:rPr>
          <w:b/>
          <w:szCs w:val="22"/>
        </w:rPr>
        <w:t>SOLICITUD</w:t>
      </w:r>
      <w:r w:rsidR="005148E2">
        <w:rPr>
          <w:b/>
          <w:szCs w:val="22"/>
        </w:rPr>
        <w:t xml:space="preserve"> DE</w:t>
      </w:r>
      <w:r w:rsidR="006A586A">
        <w:rPr>
          <w:b/>
          <w:szCs w:val="22"/>
        </w:rPr>
        <w:t xml:space="preserve"> </w:t>
      </w:r>
      <w:r w:rsidR="005148E2" w:rsidRPr="005148E2">
        <w:rPr>
          <w:b/>
        </w:rPr>
        <w:t>AYUDAS PARA ACTUACIONES DE FORMACIÓN</w:t>
      </w:r>
    </w:p>
    <w:p w14:paraId="1E023544" w14:textId="77777777" w:rsidR="000F4583" w:rsidRPr="000F4583" w:rsidRDefault="000F4583" w:rsidP="00F755DF">
      <w:pPr>
        <w:spacing w:before="40" w:after="40"/>
        <w:jc w:val="center"/>
        <w:rPr>
          <w:b/>
          <w:szCs w:val="22"/>
        </w:rPr>
      </w:pPr>
      <w:r w:rsidRPr="000F4583">
        <w:rPr>
          <w:b/>
          <w:szCs w:val="22"/>
        </w:rPr>
        <w:t>Curso 2025/2026</w:t>
      </w:r>
    </w:p>
    <w:p w14:paraId="43E52A78" w14:textId="77777777" w:rsidR="00FC2CA4" w:rsidRDefault="00FC2CA4" w:rsidP="00F755DF">
      <w:pPr>
        <w:spacing w:before="40" w:after="4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1349"/>
        <w:gridCol w:w="1674"/>
        <w:gridCol w:w="276"/>
        <w:gridCol w:w="2422"/>
        <w:gridCol w:w="2767"/>
      </w:tblGrid>
      <w:tr w:rsidR="00FC2CA4" w:rsidRPr="00FC2CA4" w14:paraId="5FF617BC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189D2737" w14:textId="77777777" w:rsidR="00FC2CA4" w:rsidRPr="00FC2CA4" w:rsidRDefault="00FC2CA4" w:rsidP="00F755DF">
            <w:pPr>
              <w:spacing w:before="40" w:after="40"/>
              <w:jc w:val="center"/>
              <w:rPr>
                <w:b/>
              </w:rPr>
            </w:pPr>
            <w:r w:rsidRPr="00FC2CA4">
              <w:rPr>
                <w:b/>
              </w:rPr>
              <w:t xml:space="preserve">TÍTULO DE LA PROPUESTA </w:t>
            </w:r>
          </w:p>
        </w:tc>
      </w:tr>
      <w:tr w:rsidR="00FC2CA4" w:rsidRPr="00FC2CA4" w14:paraId="1D455CB7" w14:textId="77777777" w:rsidTr="0033158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1CDE7543" w14:textId="77777777" w:rsidR="00FC2CA4" w:rsidRPr="00FC2CA4" w:rsidRDefault="00FC2CA4" w:rsidP="00F755DF">
            <w:pPr>
              <w:spacing w:before="40" w:after="40"/>
            </w:pPr>
          </w:p>
        </w:tc>
      </w:tr>
      <w:tr w:rsidR="00FC2CA4" w:rsidRPr="00FC2CA4" w14:paraId="43413659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09029600" w14:textId="77777777" w:rsidR="00FC2CA4" w:rsidRPr="00FC2CA4" w:rsidRDefault="00FC2CA4" w:rsidP="00F755DF">
            <w:pPr>
              <w:spacing w:before="40" w:after="40"/>
              <w:jc w:val="center"/>
              <w:rPr>
                <w:b/>
              </w:rPr>
            </w:pPr>
            <w:r w:rsidRPr="00FC2CA4">
              <w:rPr>
                <w:b/>
              </w:rPr>
              <w:t xml:space="preserve">PLANIFICACIÓN DE LA PROPUESTA </w:t>
            </w:r>
          </w:p>
        </w:tc>
      </w:tr>
      <w:tr w:rsidR="00FC2CA4" w:rsidRPr="00FC2CA4" w14:paraId="4E8C7849" w14:textId="77777777" w:rsidTr="00FC2CA4">
        <w:trPr>
          <w:trHeight w:val="328"/>
          <w:jc w:val="center"/>
        </w:trPr>
        <w:tc>
          <w:tcPr>
            <w:tcW w:w="833" w:type="pct"/>
            <w:shd w:val="clear" w:color="auto" w:fill="EDEDED" w:themeFill="accent3" w:themeFillTint="33"/>
          </w:tcPr>
          <w:p w14:paraId="7F98BEA1" w14:textId="3B40925C" w:rsidR="00FC2CA4" w:rsidRPr="00FC2CA4" w:rsidRDefault="00FC2CA4" w:rsidP="00F755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833" w:type="pct"/>
            <w:shd w:val="clear" w:color="auto" w:fill="EDEDED" w:themeFill="accent3" w:themeFillTint="33"/>
          </w:tcPr>
          <w:p w14:paraId="37CEBE96" w14:textId="2349C5CC" w:rsidR="00FC2CA4" w:rsidRPr="00FC2CA4" w:rsidRDefault="00FC2CA4" w:rsidP="00F755DF">
            <w:pPr>
              <w:spacing w:before="40" w:after="40"/>
              <w:jc w:val="center"/>
              <w:rPr>
                <w:b/>
              </w:rPr>
            </w:pPr>
            <w:r w:rsidRPr="00FC2CA4">
              <w:rPr>
                <w:b/>
              </w:rPr>
              <w:t>Campus/Lugar de impartición</w:t>
            </w:r>
          </w:p>
        </w:tc>
        <w:tc>
          <w:tcPr>
            <w:tcW w:w="1666" w:type="pct"/>
            <w:gridSpan w:val="2"/>
            <w:shd w:val="clear" w:color="auto" w:fill="EDEDED" w:themeFill="accent3" w:themeFillTint="33"/>
          </w:tcPr>
          <w:p w14:paraId="11725A8F" w14:textId="77777777" w:rsidR="00FC2CA4" w:rsidRPr="00FC2CA4" w:rsidRDefault="00FC2CA4" w:rsidP="00F755DF">
            <w:pPr>
              <w:spacing w:before="40" w:after="40"/>
              <w:jc w:val="center"/>
              <w:rPr>
                <w:b/>
              </w:rPr>
            </w:pPr>
            <w:r w:rsidRPr="00FC2CA4">
              <w:rPr>
                <w:b/>
              </w:rPr>
              <w:t>Plazas a ofertar</w:t>
            </w:r>
          </w:p>
        </w:tc>
        <w:tc>
          <w:tcPr>
            <w:tcW w:w="1668" w:type="pct"/>
            <w:shd w:val="clear" w:color="auto" w:fill="EDEDED" w:themeFill="accent3" w:themeFillTint="33"/>
          </w:tcPr>
          <w:p w14:paraId="6B08E029" w14:textId="77777777" w:rsidR="00FC2CA4" w:rsidRPr="00FC2CA4" w:rsidRDefault="00FC2CA4" w:rsidP="00F755DF">
            <w:pPr>
              <w:spacing w:before="40" w:after="40"/>
              <w:jc w:val="center"/>
              <w:rPr>
                <w:b/>
              </w:rPr>
            </w:pPr>
            <w:r w:rsidRPr="00FC2CA4">
              <w:rPr>
                <w:b/>
              </w:rPr>
              <w:t>Duración (en horas)</w:t>
            </w:r>
          </w:p>
        </w:tc>
      </w:tr>
      <w:tr w:rsidR="00FC2CA4" w:rsidRPr="00FC2CA4" w14:paraId="65699DAE" w14:textId="77777777" w:rsidTr="00331583">
        <w:trPr>
          <w:trHeight w:val="510"/>
          <w:jc w:val="center"/>
        </w:trPr>
        <w:tc>
          <w:tcPr>
            <w:tcW w:w="1666" w:type="pct"/>
            <w:gridSpan w:val="2"/>
            <w:vAlign w:val="center"/>
          </w:tcPr>
          <w:p w14:paraId="7DEF57DD" w14:textId="77777777" w:rsidR="00FC2CA4" w:rsidRPr="00FC2CA4" w:rsidRDefault="00FC2CA4" w:rsidP="00F755DF">
            <w:pPr>
              <w:spacing w:before="40" w:after="40"/>
            </w:pPr>
          </w:p>
          <w:p w14:paraId="620AC733" w14:textId="77777777" w:rsidR="00FC2CA4" w:rsidRPr="00FC2CA4" w:rsidRDefault="00FC2CA4" w:rsidP="00F755DF">
            <w:pPr>
              <w:spacing w:before="40" w:after="40"/>
            </w:pPr>
          </w:p>
          <w:p w14:paraId="5288CA90" w14:textId="77777777" w:rsidR="00FC2CA4" w:rsidRPr="00FC2CA4" w:rsidRDefault="00FC2CA4" w:rsidP="00F755DF">
            <w:pPr>
              <w:spacing w:before="40" w:after="40"/>
            </w:pPr>
          </w:p>
        </w:tc>
        <w:tc>
          <w:tcPr>
            <w:tcW w:w="1666" w:type="pct"/>
            <w:gridSpan w:val="2"/>
            <w:vAlign w:val="center"/>
          </w:tcPr>
          <w:p w14:paraId="64CFEAC0" w14:textId="77777777" w:rsidR="00FC2CA4" w:rsidRPr="00FC2CA4" w:rsidRDefault="00FC2CA4" w:rsidP="00F755DF">
            <w:pPr>
              <w:spacing w:before="40" w:after="40"/>
            </w:pPr>
          </w:p>
        </w:tc>
        <w:tc>
          <w:tcPr>
            <w:tcW w:w="1668" w:type="pct"/>
            <w:vAlign w:val="center"/>
          </w:tcPr>
          <w:p w14:paraId="176DABEF" w14:textId="77777777" w:rsidR="00FC2CA4" w:rsidRPr="00FC2CA4" w:rsidRDefault="00FC2CA4" w:rsidP="00F755DF">
            <w:pPr>
              <w:spacing w:before="40" w:after="40"/>
            </w:pPr>
          </w:p>
        </w:tc>
      </w:tr>
      <w:tr w:rsidR="00FC2CA4" w:rsidRPr="00FC2CA4" w14:paraId="7C279787" w14:textId="77777777" w:rsidTr="00FC2CA4">
        <w:trPr>
          <w:trHeight w:val="510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1FD2FC59" w14:textId="77777777" w:rsidR="00FC2CA4" w:rsidRPr="00FC2CA4" w:rsidRDefault="00FC2CA4" w:rsidP="00F755DF">
            <w:pPr>
              <w:spacing w:before="40" w:after="40"/>
              <w:rPr>
                <w:b/>
              </w:rPr>
            </w:pPr>
            <w:r w:rsidRPr="00FC2CA4">
              <w:rPr>
                <w:b/>
              </w:rPr>
              <w:t>Perfil de las personas a la que se dirige la propuesta</w:t>
            </w:r>
          </w:p>
        </w:tc>
      </w:tr>
      <w:tr w:rsidR="00FC2CA4" w:rsidRPr="00FC2CA4" w14:paraId="434782F6" w14:textId="77777777" w:rsidTr="00FC2CA4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15ED14E6" w14:textId="77777777" w:rsidR="00FC2CA4" w:rsidRPr="00FC2CA4" w:rsidRDefault="00FC2CA4" w:rsidP="00F755DF">
            <w:pPr>
              <w:spacing w:before="40" w:after="40"/>
            </w:pPr>
          </w:p>
        </w:tc>
      </w:tr>
      <w:tr w:rsidR="00FC2CA4" w:rsidRPr="00FC2CA4" w14:paraId="7A05A911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2977F52E" w14:textId="77777777" w:rsidR="00FC2CA4" w:rsidRPr="00FC2CA4" w:rsidRDefault="00FC2CA4" w:rsidP="00F755DF">
            <w:pPr>
              <w:spacing w:before="40" w:after="40"/>
              <w:rPr>
                <w:b/>
              </w:rPr>
            </w:pPr>
            <w:r w:rsidRPr="00FC2CA4">
              <w:rPr>
                <w:b/>
              </w:rPr>
              <w:t>Identificación de las necesidades formativas del PDI y argumentación y fundamentación de los beneficios de la propuesta en la función docente.</w:t>
            </w:r>
          </w:p>
        </w:tc>
      </w:tr>
      <w:tr w:rsidR="00FC2CA4" w:rsidRPr="00FC2CA4" w14:paraId="3AF20F04" w14:textId="77777777" w:rsidTr="0033158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55BEE444" w14:textId="77777777" w:rsidR="00FC2CA4" w:rsidRPr="00FC2CA4" w:rsidRDefault="00FC2CA4" w:rsidP="00F755DF">
            <w:pPr>
              <w:spacing w:before="40" w:after="40"/>
            </w:pPr>
          </w:p>
          <w:p w14:paraId="1747DCE6" w14:textId="77777777" w:rsidR="00FC2CA4" w:rsidRPr="00FC2CA4" w:rsidRDefault="00FC2CA4" w:rsidP="00F755DF">
            <w:pPr>
              <w:spacing w:before="40" w:after="40"/>
            </w:pPr>
          </w:p>
        </w:tc>
      </w:tr>
      <w:tr w:rsidR="00FC2CA4" w:rsidRPr="00FC2CA4" w14:paraId="187347DB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7336CD6A" w14:textId="77777777" w:rsidR="00FC2CA4" w:rsidRPr="00FC2CA4" w:rsidRDefault="00FC2CA4" w:rsidP="00F755DF">
            <w:pPr>
              <w:spacing w:before="40" w:after="40"/>
              <w:rPr>
                <w:b/>
              </w:rPr>
            </w:pPr>
            <w:r w:rsidRPr="00FC2CA4">
              <w:rPr>
                <w:b/>
              </w:rPr>
              <w:t>Objetivos</w:t>
            </w:r>
          </w:p>
        </w:tc>
      </w:tr>
      <w:tr w:rsidR="00FC2CA4" w:rsidRPr="00FC2CA4" w14:paraId="0C4217E9" w14:textId="77777777" w:rsidTr="0033158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07090F7E" w14:textId="77777777" w:rsidR="00FC2CA4" w:rsidRPr="00FC2CA4" w:rsidRDefault="00FC2CA4" w:rsidP="00F755DF">
            <w:pPr>
              <w:spacing w:before="40" w:after="40"/>
            </w:pPr>
          </w:p>
          <w:p w14:paraId="01A40435" w14:textId="77777777" w:rsidR="00FC2CA4" w:rsidRPr="00FC2CA4" w:rsidRDefault="00FC2CA4" w:rsidP="00F755DF">
            <w:pPr>
              <w:spacing w:before="40" w:after="40"/>
            </w:pPr>
          </w:p>
        </w:tc>
      </w:tr>
      <w:tr w:rsidR="00FC2CA4" w:rsidRPr="00FC2CA4" w14:paraId="1F7A8568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5E9BF107" w14:textId="77777777" w:rsidR="00FC2CA4" w:rsidRPr="00FC2CA4" w:rsidRDefault="00FC2CA4" w:rsidP="00F755DF">
            <w:pPr>
              <w:spacing w:before="40" w:after="40"/>
              <w:rPr>
                <w:b/>
              </w:rPr>
            </w:pPr>
            <w:r w:rsidRPr="00FC2CA4">
              <w:rPr>
                <w:b/>
              </w:rPr>
              <w:t>Contenidos</w:t>
            </w:r>
          </w:p>
        </w:tc>
      </w:tr>
      <w:tr w:rsidR="00FC2CA4" w:rsidRPr="00FC2CA4" w14:paraId="5D6D1BD9" w14:textId="77777777" w:rsidTr="0033158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0D6B8997" w14:textId="77777777" w:rsidR="00FC2CA4" w:rsidRPr="00FC2CA4" w:rsidRDefault="00FC2CA4" w:rsidP="00F755DF">
            <w:pPr>
              <w:spacing w:before="40" w:after="40"/>
            </w:pPr>
          </w:p>
          <w:p w14:paraId="718A3055" w14:textId="77777777" w:rsidR="00FC2CA4" w:rsidRPr="00FC2CA4" w:rsidRDefault="00FC2CA4" w:rsidP="00F755DF">
            <w:pPr>
              <w:spacing w:before="40" w:after="40"/>
            </w:pPr>
          </w:p>
        </w:tc>
      </w:tr>
      <w:tr w:rsidR="00FC2CA4" w:rsidRPr="00FC2CA4" w14:paraId="43403061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3DD22E1F" w14:textId="77777777" w:rsidR="00FC2CA4" w:rsidRPr="00FC2CA4" w:rsidRDefault="00FC2CA4" w:rsidP="00F755DF">
            <w:pPr>
              <w:spacing w:before="40" w:after="40"/>
              <w:rPr>
                <w:b/>
              </w:rPr>
            </w:pPr>
            <w:r w:rsidRPr="00FC2CA4">
              <w:rPr>
                <w:b/>
              </w:rPr>
              <w:t>Metodología</w:t>
            </w:r>
          </w:p>
        </w:tc>
      </w:tr>
      <w:tr w:rsidR="00FC2CA4" w:rsidRPr="00FC2CA4" w14:paraId="5BC81EAD" w14:textId="77777777" w:rsidTr="0033158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7C90D855" w14:textId="77777777" w:rsidR="00FC2CA4" w:rsidRPr="00FC2CA4" w:rsidRDefault="00FC2CA4" w:rsidP="00F755DF">
            <w:pPr>
              <w:spacing w:before="40" w:after="40"/>
            </w:pPr>
          </w:p>
        </w:tc>
      </w:tr>
      <w:tr w:rsidR="00FC2CA4" w:rsidRPr="00FC2CA4" w14:paraId="6CA40E0D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274DBEF9" w14:textId="77777777" w:rsidR="00FC2CA4" w:rsidRPr="00FC2CA4" w:rsidRDefault="00FC2CA4" w:rsidP="00F755DF">
            <w:pPr>
              <w:spacing w:before="40" w:after="40"/>
              <w:rPr>
                <w:b/>
              </w:rPr>
            </w:pPr>
            <w:r w:rsidRPr="00FC2CA4">
              <w:rPr>
                <w:b/>
              </w:rPr>
              <w:t>Sistema, instrumentos y criterios de evaluación</w:t>
            </w:r>
          </w:p>
        </w:tc>
      </w:tr>
      <w:tr w:rsidR="00FC2CA4" w:rsidRPr="00FC2CA4" w14:paraId="4A7722E0" w14:textId="77777777" w:rsidTr="0033158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3689405E" w14:textId="77777777" w:rsidR="00FC2CA4" w:rsidRPr="00FC2CA4" w:rsidRDefault="00FC2CA4" w:rsidP="00F755DF">
            <w:pPr>
              <w:spacing w:before="40" w:after="40"/>
            </w:pPr>
          </w:p>
        </w:tc>
      </w:tr>
      <w:tr w:rsidR="00FC2CA4" w:rsidRPr="00FC2CA4" w14:paraId="2877A0A7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EDEDED" w:themeFill="accent3" w:themeFillTint="33"/>
            <w:vAlign w:val="center"/>
          </w:tcPr>
          <w:p w14:paraId="5781C537" w14:textId="77777777" w:rsidR="00FC2CA4" w:rsidRPr="00FC2CA4" w:rsidRDefault="00FC2CA4" w:rsidP="00F755DF">
            <w:pPr>
              <w:spacing w:before="40" w:after="40"/>
              <w:rPr>
                <w:b/>
              </w:rPr>
            </w:pPr>
            <w:r w:rsidRPr="00FC2CA4">
              <w:rPr>
                <w:b/>
              </w:rPr>
              <w:t>Observaciones</w:t>
            </w:r>
          </w:p>
        </w:tc>
      </w:tr>
      <w:tr w:rsidR="00FC2CA4" w:rsidRPr="00944986" w14:paraId="2FB5ECED" w14:textId="77777777" w:rsidTr="0033158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105B0010" w14:textId="77777777" w:rsidR="00FC2CA4" w:rsidRPr="00944986" w:rsidRDefault="00FC2CA4" w:rsidP="00F755DF">
            <w:pPr>
              <w:spacing w:before="40" w:after="40"/>
            </w:pPr>
          </w:p>
          <w:p w14:paraId="0E1E0DAD" w14:textId="77777777" w:rsidR="00FC2CA4" w:rsidRPr="00944986" w:rsidRDefault="00FC2CA4" w:rsidP="00F755DF">
            <w:pPr>
              <w:spacing w:before="40" w:after="40"/>
            </w:pPr>
          </w:p>
          <w:p w14:paraId="31FF719A" w14:textId="77777777" w:rsidR="00FC2CA4" w:rsidRPr="00944986" w:rsidRDefault="00FC2CA4" w:rsidP="00F755DF">
            <w:pPr>
              <w:spacing w:before="40" w:after="40"/>
            </w:pPr>
          </w:p>
        </w:tc>
      </w:tr>
      <w:tr w:rsidR="00FC2CA4" w:rsidRPr="00944986" w14:paraId="2E2D3404" w14:textId="77777777" w:rsidTr="00331583">
        <w:trPr>
          <w:trHeight w:val="510"/>
          <w:jc w:val="center"/>
        </w:trPr>
        <w:tc>
          <w:tcPr>
            <w:tcW w:w="1867" w:type="pct"/>
            <w:gridSpan w:val="3"/>
            <w:shd w:val="clear" w:color="auto" w:fill="C9C9C9" w:themeFill="accent3" w:themeFillTint="99"/>
            <w:vAlign w:val="center"/>
          </w:tcPr>
          <w:p w14:paraId="714EFA9D" w14:textId="77777777" w:rsidR="00FC2CA4" w:rsidRPr="00944986" w:rsidRDefault="00FC2CA4" w:rsidP="00F755DF">
            <w:pPr>
              <w:spacing w:before="40" w:after="40"/>
              <w:jc w:val="left"/>
              <w:rPr>
                <w:b/>
              </w:rPr>
            </w:pPr>
            <w:r w:rsidRPr="00944986">
              <w:rPr>
                <w:b/>
              </w:rPr>
              <w:lastRenderedPageBreak/>
              <w:t>Formador/a: Nombre</w:t>
            </w:r>
            <w:r w:rsidRPr="00944986">
              <w:rPr>
                <w:rStyle w:val="Refdenotaalpie"/>
                <w:b/>
              </w:rPr>
              <w:footnoteReference w:id="1"/>
            </w:r>
          </w:p>
        </w:tc>
        <w:tc>
          <w:tcPr>
            <w:tcW w:w="3133" w:type="pct"/>
            <w:gridSpan w:val="2"/>
            <w:shd w:val="clear" w:color="auto" w:fill="C9C9C9" w:themeFill="accent3" w:themeFillTint="99"/>
            <w:vAlign w:val="center"/>
          </w:tcPr>
          <w:p w14:paraId="7DF153EA" w14:textId="77777777" w:rsidR="00FC2CA4" w:rsidRPr="00944986" w:rsidRDefault="00FC2CA4" w:rsidP="00F755DF">
            <w:pPr>
              <w:spacing w:before="40" w:after="40"/>
              <w:jc w:val="left"/>
              <w:rPr>
                <w:b/>
              </w:rPr>
            </w:pPr>
            <w:r w:rsidRPr="00944986">
              <w:rPr>
                <w:b/>
              </w:rPr>
              <w:t>Correo electrónico</w:t>
            </w:r>
          </w:p>
        </w:tc>
      </w:tr>
      <w:tr w:rsidR="00FC2CA4" w:rsidRPr="00944986" w14:paraId="23106331" w14:textId="77777777" w:rsidTr="00331583">
        <w:trPr>
          <w:trHeight w:val="510"/>
          <w:jc w:val="center"/>
        </w:trPr>
        <w:tc>
          <w:tcPr>
            <w:tcW w:w="1867" w:type="pct"/>
            <w:gridSpan w:val="3"/>
            <w:vAlign w:val="center"/>
          </w:tcPr>
          <w:p w14:paraId="1731489C" w14:textId="77777777" w:rsidR="00FC2CA4" w:rsidRPr="00944986" w:rsidRDefault="00FC2CA4" w:rsidP="00F755DF">
            <w:pPr>
              <w:spacing w:before="40" w:after="40"/>
              <w:jc w:val="left"/>
              <w:rPr>
                <w:noProof/>
              </w:rPr>
            </w:pPr>
          </w:p>
        </w:tc>
        <w:tc>
          <w:tcPr>
            <w:tcW w:w="3133" w:type="pct"/>
            <w:gridSpan w:val="2"/>
            <w:vAlign w:val="center"/>
          </w:tcPr>
          <w:p w14:paraId="58BB4344" w14:textId="77777777" w:rsidR="00FC2CA4" w:rsidRPr="00944986" w:rsidRDefault="00FC2CA4" w:rsidP="00F755DF">
            <w:pPr>
              <w:spacing w:before="40" w:after="40"/>
              <w:jc w:val="left"/>
            </w:pPr>
          </w:p>
        </w:tc>
      </w:tr>
      <w:tr w:rsidR="00FC2CA4" w:rsidRPr="00944986" w14:paraId="03D39FC8" w14:textId="77777777" w:rsidTr="00331583">
        <w:trPr>
          <w:trHeight w:val="510"/>
          <w:jc w:val="center"/>
        </w:trPr>
        <w:tc>
          <w:tcPr>
            <w:tcW w:w="1867" w:type="pct"/>
            <w:gridSpan w:val="3"/>
            <w:shd w:val="clear" w:color="auto" w:fill="C9C9C9" w:themeFill="accent3" w:themeFillTint="99"/>
            <w:vAlign w:val="center"/>
          </w:tcPr>
          <w:p w14:paraId="46BA2053" w14:textId="77777777" w:rsidR="00FC2CA4" w:rsidRPr="00944986" w:rsidRDefault="00FC2CA4" w:rsidP="00F755DF">
            <w:pPr>
              <w:spacing w:before="40" w:after="40"/>
              <w:jc w:val="left"/>
            </w:pPr>
            <w:r w:rsidRPr="00944986">
              <w:rPr>
                <w:b/>
              </w:rPr>
              <w:t>Formador/a: Categoría profesional</w:t>
            </w:r>
          </w:p>
        </w:tc>
        <w:tc>
          <w:tcPr>
            <w:tcW w:w="3133" w:type="pct"/>
            <w:gridSpan w:val="2"/>
            <w:shd w:val="clear" w:color="auto" w:fill="C9C9C9" w:themeFill="accent3" w:themeFillTint="99"/>
            <w:vAlign w:val="center"/>
          </w:tcPr>
          <w:p w14:paraId="6D76DB9A" w14:textId="77777777" w:rsidR="00FC2CA4" w:rsidRPr="00944986" w:rsidRDefault="00FC2CA4" w:rsidP="00F755DF">
            <w:pPr>
              <w:spacing w:before="40" w:after="40"/>
              <w:jc w:val="left"/>
              <w:rPr>
                <w:b/>
              </w:rPr>
            </w:pPr>
            <w:r w:rsidRPr="00944986">
              <w:rPr>
                <w:b/>
              </w:rPr>
              <w:t>Universidad/empresa/identidad</w:t>
            </w:r>
          </w:p>
        </w:tc>
      </w:tr>
      <w:tr w:rsidR="00FC2CA4" w:rsidRPr="00944986" w14:paraId="4939D600" w14:textId="77777777" w:rsidTr="00331583">
        <w:trPr>
          <w:trHeight w:val="510"/>
          <w:jc w:val="center"/>
        </w:trPr>
        <w:tc>
          <w:tcPr>
            <w:tcW w:w="1867" w:type="pct"/>
            <w:gridSpan w:val="3"/>
            <w:vAlign w:val="center"/>
          </w:tcPr>
          <w:p w14:paraId="68A56072" w14:textId="77777777" w:rsidR="00FC2CA4" w:rsidRPr="00944986" w:rsidRDefault="00FC2CA4" w:rsidP="00F755DF">
            <w:pPr>
              <w:spacing w:before="40" w:after="40"/>
              <w:jc w:val="left"/>
              <w:rPr>
                <w:noProof/>
              </w:rPr>
            </w:pPr>
          </w:p>
        </w:tc>
        <w:tc>
          <w:tcPr>
            <w:tcW w:w="3133" w:type="pct"/>
            <w:gridSpan w:val="2"/>
            <w:vAlign w:val="center"/>
          </w:tcPr>
          <w:p w14:paraId="2B71D65F" w14:textId="77777777" w:rsidR="00FC2CA4" w:rsidRPr="00944986" w:rsidRDefault="00FC2CA4" w:rsidP="00F755DF">
            <w:pPr>
              <w:spacing w:before="40" w:after="40"/>
              <w:jc w:val="left"/>
              <w:rPr>
                <w:noProof/>
              </w:rPr>
            </w:pPr>
          </w:p>
        </w:tc>
      </w:tr>
      <w:tr w:rsidR="00FC2CA4" w:rsidRPr="00944986" w14:paraId="3135D322" w14:textId="77777777" w:rsidTr="00331583">
        <w:trPr>
          <w:trHeight w:val="510"/>
          <w:jc w:val="center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7B065F27" w14:textId="77777777" w:rsidR="00FC2CA4" w:rsidRPr="00944986" w:rsidRDefault="00FC2CA4" w:rsidP="00F755DF">
            <w:pPr>
              <w:spacing w:before="40" w:after="40"/>
              <w:jc w:val="left"/>
              <w:rPr>
                <w:b/>
                <w:noProof/>
              </w:rPr>
            </w:pPr>
            <w:r w:rsidRPr="00944986">
              <w:rPr>
                <w:b/>
                <w:noProof/>
              </w:rPr>
              <w:t>Elementos del currículum que argumenten la idoneidad del formador o de la formadora</w:t>
            </w:r>
          </w:p>
          <w:p w14:paraId="3F9D149F" w14:textId="77777777" w:rsidR="008E11F3" w:rsidRPr="00944986" w:rsidRDefault="008E11F3" w:rsidP="00F755DF">
            <w:pPr>
              <w:spacing w:before="40" w:after="40"/>
              <w:jc w:val="left"/>
              <w:rPr>
                <w:b/>
                <w:noProof/>
              </w:rPr>
            </w:pPr>
          </w:p>
          <w:p w14:paraId="4AD38F86" w14:textId="3EF76475" w:rsidR="008E11F3" w:rsidRPr="00944986" w:rsidRDefault="008E11F3" w:rsidP="00F755DF">
            <w:pPr>
              <w:spacing w:before="40" w:after="40"/>
              <w:rPr>
                <w:b/>
                <w:noProof/>
              </w:rPr>
            </w:pPr>
            <w:r w:rsidRPr="00944986">
              <w:t>Adicionalmente si algún/a formador/a es profesorado de la Universidad de Cádiz, deberá justificar y argumentar la necesidad de que sea personal UCA quien imparta la formación.</w:t>
            </w:r>
          </w:p>
        </w:tc>
      </w:tr>
      <w:tr w:rsidR="00FC2CA4" w:rsidRPr="00944986" w14:paraId="670D644A" w14:textId="77777777" w:rsidTr="0033158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78F195D1" w14:textId="77777777" w:rsidR="00FC2CA4" w:rsidRPr="00944986" w:rsidRDefault="00FC2CA4" w:rsidP="00F755DF">
            <w:pPr>
              <w:spacing w:before="40" w:after="40"/>
              <w:jc w:val="left"/>
              <w:rPr>
                <w:noProof/>
              </w:rPr>
            </w:pPr>
          </w:p>
        </w:tc>
      </w:tr>
    </w:tbl>
    <w:p w14:paraId="07CD6458" w14:textId="77777777" w:rsidR="00FC2CA4" w:rsidRDefault="00FC2CA4" w:rsidP="00F755DF">
      <w:pPr>
        <w:widowControl/>
        <w:spacing w:before="40" w:after="40"/>
      </w:pPr>
    </w:p>
    <w:p w14:paraId="124E9FED" w14:textId="77777777" w:rsidR="000450ED" w:rsidRPr="00944986" w:rsidRDefault="000450ED" w:rsidP="00F755DF">
      <w:pPr>
        <w:widowControl/>
        <w:spacing w:before="40" w:after="40"/>
      </w:pPr>
    </w:p>
    <w:p w14:paraId="6D8F484D" w14:textId="77777777" w:rsidR="00FC2CA4" w:rsidRPr="00944986" w:rsidRDefault="00FC2CA4" w:rsidP="00F755DF">
      <w:pPr>
        <w:widowControl/>
        <w:spacing w:before="40" w:after="4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98"/>
      </w:tblGrid>
      <w:tr w:rsidR="00FC2CA4" w:rsidRPr="00944986" w14:paraId="1B2750DC" w14:textId="77777777" w:rsidTr="00331583">
        <w:trPr>
          <w:trHeight w:val="46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CD5A4FD" w14:textId="77777777" w:rsidR="00FC2CA4" w:rsidRPr="00944986" w:rsidRDefault="00FC2CA4" w:rsidP="00F755DF">
            <w:pPr>
              <w:widowControl/>
              <w:spacing w:before="40" w:after="40"/>
              <w:rPr>
                <w:rFonts w:cs="Arial"/>
                <w:b/>
                <w:bCs/>
              </w:rPr>
            </w:pPr>
            <w:r w:rsidRPr="00944986">
              <w:rPr>
                <w:rFonts w:cs="Arial"/>
                <w:b/>
                <w:bCs/>
              </w:rPr>
              <w:t>Presupuesto</w:t>
            </w:r>
          </w:p>
        </w:tc>
      </w:tr>
      <w:tr w:rsidR="00FC2CA4" w:rsidRPr="00944986" w14:paraId="4A7324AF" w14:textId="77777777" w:rsidTr="00331583">
        <w:tc>
          <w:tcPr>
            <w:tcW w:w="5000" w:type="pct"/>
            <w:tcBorders>
              <w:bottom w:val="single" w:sz="4" w:space="0" w:color="AEAAAA"/>
            </w:tcBorders>
            <w:vAlign w:val="center"/>
          </w:tcPr>
          <w:p w14:paraId="4E55BE52" w14:textId="61466691" w:rsidR="00FC2CA4" w:rsidRPr="00944986" w:rsidRDefault="00FC2CA4" w:rsidP="00F755DF">
            <w:pPr>
              <w:widowControl/>
              <w:spacing w:before="40" w:after="40"/>
            </w:pPr>
            <w:r w:rsidRPr="00944986">
              <w:rPr>
                <w:rFonts w:cs="Arial"/>
              </w:rPr>
              <w:t>Si solicita incentivo económico rellene la tabla adjunta los campos indicados</w:t>
            </w:r>
            <w:r w:rsidRPr="00944986">
              <w:rPr>
                <w:rStyle w:val="Refdenotaalpie"/>
              </w:rPr>
              <w:footnoteReference w:id="2"/>
            </w:r>
            <w:r w:rsidR="0064667F">
              <w:rPr>
                <w:rStyle w:val="Refdenotaalpie"/>
                <w:rFonts w:cs="Arial"/>
              </w:rPr>
              <w:footnoteReference w:id="3"/>
            </w:r>
            <w:r w:rsidRPr="00944986">
              <w:t>.</w:t>
            </w:r>
          </w:p>
        </w:tc>
      </w:tr>
    </w:tbl>
    <w:p w14:paraId="3E531FB2" w14:textId="77777777" w:rsidR="00FC2CA4" w:rsidRPr="00944986" w:rsidRDefault="00FC2CA4" w:rsidP="00F755DF">
      <w:pPr>
        <w:widowControl/>
        <w:spacing w:before="40" w:after="40"/>
      </w:pPr>
    </w:p>
    <w:tbl>
      <w:tblPr>
        <w:tblW w:w="507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151"/>
        <w:gridCol w:w="2443"/>
        <w:gridCol w:w="1861"/>
        <w:gridCol w:w="2152"/>
      </w:tblGrid>
      <w:tr w:rsidR="00FC2CA4" w:rsidRPr="00944986" w14:paraId="34305EC6" w14:textId="77777777" w:rsidTr="00331583">
        <w:trPr>
          <w:trHeight w:val="585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5F3CC81" w14:textId="77777777" w:rsidR="00FC2CA4" w:rsidRPr="00944986" w:rsidRDefault="00FC2CA4" w:rsidP="00F755DF">
            <w:pPr>
              <w:spacing w:before="40" w:after="40"/>
              <w:jc w:val="center"/>
              <w:rPr>
                <w:b/>
                <w:bCs/>
              </w:rPr>
            </w:pPr>
            <w:r w:rsidRPr="00944986">
              <w:rPr>
                <w:b/>
                <w:bCs/>
              </w:rPr>
              <w:t>Concepto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44F9265D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center"/>
              <w:rPr>
                <w:b/>
                <w:bCs/>
              </w:rPr>
            </w:pPr>
            <w:r w:rsidRPr="00944986">
              <w:rPr>
                <w:b/>
                <w:bCs/>
              </w:rPr>
              <w:t>Justificación</w:t>
            </w: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25418BCA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center"/>
              <w:rPr>
                <w:b/>
                <w:bCs/>
              </w:rPr>
            </w:pPr>
            <w:r w:rsidRPr="00944986">
              <w:rPr>
                <w:b/>
                <w:bCs/>
              </w:rPr>
              <w:t>Proveedor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E9C7B3B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center"/>
              <w:rPr>
                <w:b/>
                <w:bCs/>
              </w:rPr>
            </w:pPr>
            <w:r w:rsidRPr="00944986">
              <w:rPr>
                <w:b/>
                <w:bCs/>
              </w:rPr>
              <w:t>Coste con IVA</w:t>
            </w:r>
          </w:p>
        </w:tc>
      </w:tr>
      <w:tr w:rsidR="00FC2CA4" w:rsidRPr="00944986" w14:paraId="426F43AE" w14:textId="77777777" w:rsidTr="00331583">
        <w:trPr>
          <w:trHeight w:val="585"/>
        </w:trPr>
        <w:tc>
          <w:tcPr>
            <w:tcW w:w="1250" w:type="pct"/>
          </w:tcPr>
          <w:p w14:paraId="3EB0B1B0" w14:textId="77777777" w:rsidR="00FC2CA4" w:rsidRPr="00944986" w:rsidRDefault="00FC2CA4" w:rsidP="00F755DF">
            <w:pPr>
              <w:spacing w:before="40" w:after="40"/>
              <w:rPr>
                <w:bCs/>
              </w:rPr>
            </w:pPr>
          </w:p>
        </w:tc>
        <w:tc>
          <w:tcPr>
            <w:tcW w:w="1419" w:type="pct"/>
          </w:tcPr>
          <w:p w14:paraId="1B9D8C06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rPr>
                <w:bCs/>
              </w:rPr>
            </w:pPr>
          </w:p>
        </w:tc>
        <w:tc>
          <w:tcPr>
            <w:tcW w:w="1081" w:type="pct"/>
          </w:tcPr>
          <w:p w14:paraId="061188EA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right"/>
              <w:rPr>
                <w:bCs/>
              </w:rPr>
            </w:pPr>
          </w:p>
        </w:tc>
        <w:tc>
          <w:tcPr>
            <w:tcW w:w="1250" w:type="pct"/>
          </w:tcPr>
          <w:p w14:paraId="69BE3E77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right"/>
              <w:rPr>
                <w:bCs/>
              </w:rPr>
            </w:pPr>
          </w:p>
        </w:tc>
      </w:tr>
      <w:tr w:rsidR="00FC2CA4" w:rsidRPr="00944986" w14:paraId="536A456C" w14:textId="77777777" w:rsidTr="00331583">
        <w:trPr>
          <w:trHeight w:val="585"/>
        </w:trPr>
        <w:tc>
          <w:tcPr>
            <w:tcW w:w="1250" w:type="pct"/>
          </w:tcPr>
          <w:p w14:paraId="41844BFE" w14:textId="77777777" w:rsidR="00FC2CA4" w:rsidRPr="00944986" w:rsidRDefault="00FC2CA4" w:rsidP="00F755DF">
            <w:pPr>
              <w:spacing w:before="40" w:after="40"/>
              <w:rPr>
                <w:bCs/>
              </w:rPr>
            </w:pPr>
          </w:p>
        </w:tc>
        <w:tc>
          <w:tcPr>
            <w:tcW w:w="1419" w:type="pct"/>
          </w:tcPr>
          <w:p w14:paraId="0B642AB1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rPr>
                <w:bCs/>
              </w:rPr>
            </w:pPr>
          </w:p>
        </w:tc>
        <w:tc>
          <w:tcPr>
            <w:tcW w:w="1081" w:type="pct"/>
          </w:tcPr>
          <w:p w14:paraId="1CC66C7E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right"/>
              <w:rPr>
                <w:bCs/>
              </w:rPr>
            </w:pPr>
          </w:p>
        </w:tc>
        <w:tc>
          <w:tcPr>
            <w:tcW w:w="1250" w:type="pct"/>
          </w:tcPr>
          <w:p w14:paraId="033CED5A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right"/>
              <w:rPr>
                <w:bCs/>
              </w:rPr>
            </w:pPr>
          </w:p>
        </w:tc>
      </w:tr>
      <w:tr w:rsidR="00FC2CA4" w:rsidRPr="00944986" w14:paraId="3E39D79E" w14:textId="77777777" w:rsidTr="00331583">
        <w:trPr>
          <w:trHeight w:val="219"/>
        </w:trPr>
        <w:tc>
          <w:tcPr>
            <w:tcW w:w="3750" w:type="pct"/>
            <w:gridSpan w:val="3"/>
          </w:tcPr>
          <w:p w14:paraId="2EF63520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left"/>
              <w:rPr>
                <w:bCs/>
              </w:rPr>
            </w:pPr>
            <w:r w:rsidRPr="00944986">
              <w:rPr>
                <w:bCs/>
              </w:rPr>
              <w:t>TOTAL</w:t>
            </w:r>
          </w:p>
        </w:tc>
        <w:tc>
          <w:tcPr>
            <w:tcW w:w="1250" w:type="pct"/>
          </w:tcPr>
          <w:p w14:paraId="3660E4E4" w14:textId="77777777" w:rsidR="00FC2CA4" w:rsidRPr="00944986" w:rsidRDefault="00FC2CA4" w:rsidP="00F755DF">
            <w:pPr>
              <w:tabs>
                <w:tab w:val="left" w:pos="2760"/>
              </w:tabs>
              <w:spacing w:before="40" w:after="40"/>
              <w:jc w:val="right"/>
              <w:rPr>
                <w:bCs/>
              </w:rPr>
            </w:pPr>
          </w:p>
        </w:tc>
      </w:tr>
    </w:tbl>
    <w:p w14:paraId="4C11AB9A" w14:textId="77777777" w:rsidR="00FC2CA4" w:rsidRPr="00944986" w:rsidRDefault="00FC2CA4" w:rsidP="00F755DF">
      <w:pPr>
        <w:widowControl/>
        <w:spacing w:before="40" w:after="40"/>
      </w:pPr>
    </w:p>
    <w:sectPr w:rsidR="00FC2CA4" w:rsidRPr="00944986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8E1B" w14:textId="77777777" w:rsidR="001C2688" w:rsidRDefault="001C2688" w:rsidP="00D96CBF">
      <w:r>
        <w:separator/>
      </w:r>
    </w:p>
  </w:endnote>
  <w:endnote w:type="continuationSeparator" w:id="0">
    <w:p w14:paraId="49FE0F30" w14:textId="77777777" w:rsidR="001C2688" w:rsidRDefault="001C2688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charset w:val="00"/>
    <w:family w:val="auto"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DA6D" w14:textId="77777777" w:rsidR="001C2688" w:rsidRDefault="001C2688" w:rsidP="00D96CBF">
      <w:r>
        <w:separator/>
      </w:r>
    </w:p>
  </w:footnote>
  <w:footnote w:type="continuationSeparator" w:id="0">
    <w:p w14:paraId="3BDA5E4B" w14:textId="77777777" w:rsidR="001C2688" w:rsidRDefault="001C2688" w:rsidP="00D96CBF">
      <w:r>
        <w:continuationSeparator/>
      </w:r>
    </w:p>
  </w:footnote>
  <w:footnote w:id="1">
    <w:p w14:paraId="2DA976A0" w14:textId="77777777" w:rsidR="00FC2CA4" w:rsidRPr="00E10452" w:rsidRDefault="00FC2CA4" w:rsidP="00FC2CA4">
      <w:pPr>
        <w:pStyle w:val="Textonotapie"/>
        <w:rPr>
          <w:rFonts w:cstheme="majorHAnsi"/>
          <w:sz w:val="16"/>
          <w:szCs w:val="16"/>
        </w:rPr>
      </w:pPr>
      <w:r w:rsidRPr="00E10452">
        <w:rPr>
          <w:rStyle w:val="Refdenotaalpie"/>
          <w:rFonts w:cstheme="majorHAnsi"/>
          <w:sz w:val="16"/>
          <w:szCs w:val="16"/>
        </w:rPr>
        <w:footnoteRef/>
      </w:r>
      <w:r w:rsidRPr="00E10452">
        <w:rPr>
          <w:rFonts w:cstheme="majorHAnsi"/>
          <w:sz w:val="16"/>
          <w:szCs w:val="16"/>
        </w:rPr>
        <w:t xml:space="preserve"> Si la propuesta requiere más de un/a formador/a, añadir tantas filas como se necesiten</w:t>
      </w:r>
    </w:p>
  </w:footnote>
  <w:footnote w:id="2">
    <w:p w14:paraId="59389EC8" w14:textId="77777777" w:rsidR="00FC2CA4" w:rsidRPr="00744A03" w:rsidRDefault="00FC2CA4" w:rsidP="00FC2CA4">
      <w:pPr>
        <w:pStyle w:val="Textonotapie"/>
        <w:rPr>
          <w:rFonts w:ascii="Arial Narrow" w:hAnsi="Arial Narrow"/>
        </w:rPr>
      </w:pPr>
      <w:r w:rsidRPr="00E10452">
        <w:rPr>
          <w:rStyle w:val="Refdenotaalpie"/>
          <w:rFonts w:cstheme="majorHAnsi"/>
          <w:sz w:val="16"/>
          <w:szCs w:val="16"/>
        </w:rPr>
        <w:footnoteRef/>
      </w:r>
      <w:r w:rsidRPr="00E10452">
        <w:rPr>
          <w:rFonts w:cstheme="majorHAnsi"/>
          <w:sz w:val="16"/>
          <w:szCs w:val="16"/>
        </w:rPr>
        <w:t xml:space="preserve"> Debe adjuntar las facturas proforma que correspondan en el apartado “</w:t>
      </w:r>
      <w:r w:rsidRPr="00E10452">
        <w:rPr>
          <w:rFonts w:cstheme="majorHAnsi"/>
          <w:i/>
          <w:sz w:val="16"/>
          <w:szCs w:val="16"/>
        </w:rPr>
        <w:t>Documentación adicional</w:t>
      </w:r>
      <w:r w:rsidRPr="00E10452">
        <w:rPr>
          <w:rFonts w:cstheme="majorHAnsi"/>
          <w:sz w:val="16"/>
          <w:szCs w:val="16"/>
        </w:rPr>
        <w:t>” que figura en la plataforma de la Oficina Virtual. Las peticiones de financiación que no vengan documentadas, a excepción de las peticiones de financiación para becas, no serán consideradas para evaluación.</w:t>
      </w:r>
    </w:p>
  </w:footnote>
  <w:footnote w:id="3">
    <w:p w14:paraId="64D9A00A" w14:textId="7C1632F5" w:rsidR="0064667F" w:rsidRPr="0064667F" w:rsidRDefault="0064667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4667F">
        <w:rPr>
          <w:rFonts w:cstheme="majorHAnsi"/>
          <w:sz w:val="16"/>
          <w:szCs w:val="16"/>
        </w:rPr>
        <w:t>La cuantía en concepto de formación impartida será de hasta 75 €/hora en los casos en los que no proceda la emisión de factura por parte del formador o de la formadora.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5CAB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3FB0" w14:textId="25ABE473" w:rsidR="00E16CD4" w:rsidRDefault="009E3F92" w:rsidP="00D9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eastAsia="es-ES_tradnl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1C2688" w:rsidP="009E3F92">
                          <w:pPr>
                            <w:pStyle w:val="Subemisor3"/>
                          </w:pPr>
                          <w:hyperlink r:id="rId2" w:history="1">
                            <w:r w:rsidR="009E3F92"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="009E3F92"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3"/>
  </w:num>
  <w:num w:numId="5">
    <w:abstractNumId w:val="8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C"/>
    <w:rsid w:val="00017771"/>
    <w:rsid w:val="00027660"/>
    <w:rsid w:val="000450ED"/>
    <w:rsid w:val="00061C05"/>
    <w:rsid w:val="00071D97"/>
    <w:rsid w:val="000745B5"/>
    <w:rsid w:val="00094677"/>
    <w:rsid w:val="000A432A"/>
    <w:rsid w:val="000B14B7"/>
    <w:rsid w:val="000F449B"/>
    <w:rsid w:val="000F4583"/>
    <w:rsid w:val="00141683"/>
    <w:rsid w:val="00173179"/>
    <w:rsid w:val="00175B1D"/>
    <w:rsid w:val="00185E58"/>
    <w:rsid w:val="00196145"/>
    <w:rsid w:val="001C2688"/>
    <w:rsid w:val="001D178F"/>
    <w:rsid w:val="001F4A15"/>
    <w:rsid w:val="0020176B"/>
    <w:rsid w:val="00237622"/>
    <w:rsid w:val="00243D24"/>
    <w:rsid w:val="00251B5B"/>
    <w:rsid w:val="002559EF"/>
    <w:rsid w:val="002A09BA"/>
    <w:rsid w:val="002A479D"/>
    <w:rsid w:val="002D5AFE"/>
    <w:rsid w:val="002D6177"/>
    <w:rsid w:val="002E618A"/>
    <w:rsid w:val="002F01AA"/>
    <w:rsid w:val="00345284"/>
    <w:rsid w:val="003566FF"/>
    <w:rsid w:val="0036413B"/>
    <w:rsid w:val="00372571"/>
    <w:rsid w:val="0039541C"/>
    <w:rsid w:val="003B4C9F"/>
    <w:rsid w:val="003C6608"/>
    <w:rsid w:val="003D365B"/>
    <w:rsid w:val="003E60A6"/>
    <w:rsid w:val="003E7041"/>
    <w:rsid w:val="00463330"/>
    <w:rsid w:val="00485E75"/>
    <w:rsid w:val="004D2927"/>
    <w:rsid w:val="004E4884"/>
    <w:rsid w:val="004F2B2E"/>
    <w:rsid w:val="005015CA"/>
    <w:rsid w:val="005148E2"/>
    <w:rsid w:val="00520C3E"/>
    <w:rsid w:val="00521F60"/>
    <w:rsid w:val="00524B11"/>
    <w:rsid w:val="005655A4"/>
    <w:rsid w:val="005A6149"/>
    <w:rsid w:val="005B42BC"/>
    <w:rsid w:val="005D1D31"/>
    <w:rsid w:val="005D2997"/>
    <w:rsid w:val="005F4D81"/>
    <w:rsid w:val="0060642D"/>
    <w:rsid w:val="0064667F"/>
    <w:rsid w:val="00660354"/>
    <w:rsid w:val="00664950"/>
    <w:rsid w:val="00675983"/>
    <w:rsid w:val="006A0CD3"/>
    <w:rsid w:val="006A24EB"/>
    <w:rsid w:val="006A586A"/>
    <w:rsid w:val="006B530C"/>
    <w:rsid w:val="006C4698"/>
    <w:rsid w:val="006D7DC3"/>
    <w:rsid w:val="006F016F"/>
    <w:rsid w:val="006F387E"/>
    <w:rsid w:val="006F5DF5"/>
    <w:rsid w:val="00772A83"/>
    <w:rsid w:val="0079674C"/>
    <w:rsid w:val="007D32DC"/>
    <w:rsid w:val="007D4E8C"/>
    <w:rsid w:val="007E73B9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E11F3"/>
    <w:rsid w:val="008F6A48"/>
    <w:rsid w:val="00927921"/>
    <w:rsid w:val="00944986"/>
    <w:rsid w:val="00954B90"/>
    <w:rsid w:val="00975568"/>
    <w:rsid w:val="00980F58"/>
    <w:rsid w:val="00985282"/>
    <w:rsid w:val="009862B7"/>
    <w:rsid w:val="00996C9F"/>
    <w:rsid w:val="009A6F2A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750F7"/>
    <w:rsid w:val="00A81D96"/>
    <w:rsid w:val="00A831C3"/>
    <w:rsid w:val="00A940B0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D59AC"/>
    <w:rsid w:val="00BD791F"/>
    <w:rsid w:val="00BD79F7"/>
    <w:rsid w:val="00BE183E"/>
    <w:rsid w:val="00C005AD"/>
    <w:rsid w:val="00C03824"/>
    <w:rsid w:val="00C11C2C"/>
    <w:rsid w:val="00C45600"/>
    <w:rsid w:val="00C615C4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30AE9"/>
    <w:rsid w:val="00D647EE"/>
    <w:rsid w:val="00D96CBF"/>
    <w:rsid w:val="00DB2390"/>
    <w:rsid w:val="00DC3185"/>
    <w:rsid w:val="00DD3286"/>
    <w:rsid w:val="00E10452"/>
    <w:rsid w:val="00E16CD4"/>
    <w:rsid w:val="00E542D7"/>
    <w:rsid w:val="00E56868"/>
    <w:rsid w:val="00E64128"/>
    <w:rsid w:val="00E72CE6"/>
    <w:rsid w:val="00EA4D8F"/>
    <w:rsid w:val="00EB2DD5"/>
    <w:rsid w:val="00EB368C"/>
    <w:rsid w:val="00EB600B"/>
    <w:rsid w:val="00EC0904"/>
    <w:rsid w:val="00F31555"/>
    <w:rsid w:val="00F41F71"/>
    <w:rsid w:val="00F41F9D"/>
    <w:rsid w:val="00F61B62"/>
    <w:rsid w:val="00F7315B"/>
    <w:rsid w:val="00F73A08"/>
    <w:rsid w:val="00F755DF"/>
    <w:rsid w:val="00FA2663"/>
    <w:rsid w:val="00FA72C4"/>
    <w:rsid w:val="00FB595C"/>
    <w:rsid w:val="00FC2CA4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styleId="Mencinsinresolver">
    <w:name w:val="Unresolved Mention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0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1082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Directora de Secretariado de Formación e Innovación</cp:lastModifiedBy>
  <cp:revision>2</cp:revision>
  <cp:lastPrinted>2018-01-24T11:10:00Z</cp:lastPrinted>
  <dcterms:created xsi:type="dcterms:W3CDTF">2025-09-23T11:00:00Z</dcterms:created>
  <dcterms:modified xsi:type="dcterms:W3CDTF">2025-09-23T11:00:00Z</dcterms:modified>
</cp:coreProperties>
</file>